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14dfd9a3f435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tbl>
      <w:tblPr>
        <w:jc w:val="left"/>
        <w:tblLayout w:type="fixed"/>
        <w:tblInd w:type="dxa" w:w="131"/>
      </w:tblPr>
      <w:tr>
        <w:trPr>
          <w:cantSplit w:val="1"/>
          <w:trHeight w:hRule="exact" w:val="17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349"/>
            <w:textDirection w:val="lrTb"/>
            <w:tcBorders>
              <w:left w:val="single" w:sz="17" w:space="0" w:color="000000"/>
              <w:top w:val="single" w:sz="17" w:space="0" w:color="000000"/>
              <w:right w:val="single" w:sz="17" w:space="0" w:color="000000"/>
              <w:bottom w:val="single" w:sz="17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center"/>
              <w:ind w:left="706" w:right="647"/>
              <w:spacing w:before="54" w:after="0" w:lineRule="auto" w:line="24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Cha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er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Court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son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Cou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Cli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ton,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ennessee</w:t>
            </w:r>
            <w:r>
              <mc:AlternateContent>
                <mc:Choice Requires="wps">
                  <w:drawing>
                    <wp:anchor allowOverlap="1" layoutInCell="0" relativeHeight="1918" locked="0" simplePos="0" distL="0" distT="0" distR="0" distB="0" behindDoc="1">
                      <wp:simplePos x="0" y="0"/>
                      <wp:positionH relativeFrom="page">
                        <wp:posOffset>438912</wp:posOffset>
                      </wp:positionH>
                      <wp:positionV relativeFrom="page">
                        <wp:posOffset>6578473</wp:posOffset>
                      </wp:positionV>
                      <wp:extent cx="6895844" cy="0"/>
                      <wp:effectExtent l="0" t="0" r="0" b="0"/>
                      <wp:wrapNone/>
                      <wp:docPr id="1" name="drawingObject1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95844" cy="0"/>
                              </a:xfrm>
                              <a:custGeom>
                                <a:avLst/>
                                <a:pathLst>
                                  <a:path w="6895844" h="0">
                                    <a:moveTo>
                                      <a:pt x="0" y="0"/>
                                    </a:moveTo>
                                    <a:lnTo>
                                      <a:pt x="6895844" y="0"/>
                                    </a:lnTo>
                                  </a:path>
                                </a:pathLst>
                              </a:custGeom>
                              <a:noFill/>
                              <a:ln w="18286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2330" locked="0" simplePos="0" distL="0" distT="0" distR="0" distB="0" behindDoc="1">
                      <wp:simplePos x="0" y="0"/>
                      <wp:positionH relativeFrom="page">
                        <wp:posOffset>438912</wp:posOffset>
                      </wp:positionH>
                      <wp:positionV relativeFrom="page">
                        <wp:posOffset>7735571</wp:posOffset>
                      </wp:positionV>
                      <wp:extent cx="6895844" cy="0"/>
                      <wp:effectExtent l="0" t="0" r="0" b="0"/>
                      <wp:wrapNone/>
                      <wp:docPr id="2" name="drawingObject2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95844" cy="0"/>
                              </a:xfrm>
                              <a:custGeom>
                                <a:avLst/>
                                <a:pathLst>
                                  <a:path w="6895844" h="0">
                                    <a:moveTo>
                                      <a:pt x="0" y="0"/>
                                    </a:moveTo>
                                    <a:lnTo>
                                      <a:pt x="6895844" y="0"/>
                                    </a:lnTo>
                                  </a:path>
                                </a:pathLst>
                              </a:custGeom>
                              <a:noFill/>
                              <a:ln w="18288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1406" locked="0" simplePos="0" distL="0" distT="0" distR="0" distB="0" behindDoc="1">
                      <wp:simplePos x="0" y="0"/>
                      <wp:positionH relativeFrom="page">
                        <wp:posOffset>438912</wp:posOffset>
                      </wp:positionH>
                      <wp:positionV relativeFrom="page">
                        <wp:posOffset>5173090</wp:posOffset>
                      </wp:positionV>
                      <wp:extent cx="6895844" cy="0"/>
                      <wp:effectExtent l="0" t="0" r="0" b="0"/>
                      <wp:wrapNone/>
                      <wp:docPr id="3" name="drawingObject3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95844" cy="0"/>
                              </a:xfrm>
                              <a:custGeom>
                                <a:avLst/>
                                <a:pathLst>
                                  <a:path w="6895844" h="0">
                                    <a:moveTo>
                                      <a:pt x="0" y="0"/>
                                    </a:moveTo>
                                    <a:lnTo>
                                      <a:pt x="6895844" y="0"/>
                                    </a:lnTo>
                                  </a:path>
                                </a:pathLst>
                              </a:custGeom>
                              <a:noFill/>
                              <a:ln w="18288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  <w:r>
              <mc:AlternateContent>
                <mc:Choice Requires="wps">
                  <w:drawing>
                    <wp:anchor allowOverlap="1" layoutInCell="0" relativeHeight="666" locked="0" simplePos="0" distL="0" distT="0" distR="0" distB="0" behindDoc="1">
                      <wp:simplePos x="0" y="0"/>
                      <wp:positionH relativeFrom="page">
                        <wp:posOffset>438912</wp:posOffset>
                      </wp:positionH>
                      <wp:positionV relativeFrom="page">
                        <wp:posOffset>3052826</wp:posOffset>
                      </wp:positionV>
                      <wp:extent cx="6895844" cy="0"/>
                      <wp:effectExtent l="0" t="0" r="0" b="0"/>
                      <wp:wrapNone/>
                      <wp:docPr id="4" name="drawingObject4"/>
                      <wp:cNvGraphicFramePr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ext cx="6895844" cy="0"/>
                              </a:xfrm>
                              <a:custGeom>
                                <a:avLst/>
                                <a:pathLst>
                                  <a:path w="6895844" h="0">
                                    <a:moveTo>
                                      <a:pt x="0" y="0"/>
                                    </a:moveTo>
                                    <a:lnTo>
                                      <a:pt x="6895844" y="0"/>
                                    </a:lnTo>
                                  </a:path>
                                </a:pathLst>
                              </a:custGeom>
                              <a:noFill/>
                              <a:ln w="18288" cap="flat">
                                <a:solidFill>
                                  <a:srgbClr val="000000"/>
                                </a:solidFill>
                                <a:prstDash a:val="solid"/>
                              </a:ln>
                            </wps:spPr>
                            <wps:bodyPr anchor="t" horzOverflow="overflow" vertOverflow="overflow" vert="horz" lIns="91440" tIns="45720" rIns="91440" bIns="45720"/>
                          </wps:wsp>
                        </a:graphicData>
                      </a:graphic>
                    </wp:anchor>
                  </w:drawing>
                </mc:Choice>
                <mc:Fallback/>
              </mc:AlternateConten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69"/>
            <w:textDirection w:val="lrTb"/>
            <w:tcBorders>
              <w:left w:val="single" w:sz="17" w:space="0" w:color="000000"/>
              <w:top w:val="single" w:sz="17" w:space="0" w:color="000000"/>
              <w:right w:val="single" w:sz="17" w:space="0" w:color="000000"/>
              <w:bottom w:val="single" w:sz="17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230" w:right="144"/>
              <w:spacing w:before="63" w:after="0" w:lineRule="auto" w:line="237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FFI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-2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IT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1"/>
                <w:strike w:val="0"/>
                <w:u w:val="none"/>
              </w:rPr>
              <w:t>F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OR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MA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ATE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44"/>
                <w:szCs w:val="44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IMI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ED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-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ER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44"/>
                <w:szCs w:val="44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1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RI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-1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35"/>
                <w:szCs w:val="35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age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34"/>
            <w:textDirection w:val="lrTb"/>
            <w:tcBorders>
              <w:left w:val="single" w:sz="17" w:space="0" w:color="000000"/>
              <w:top w:val="single" w:sz="17" w:space="0" w:color="000000"/>
              <w:right w:val="single" w:sz="17" w:space="0" w:color="000000"/>
              <w:bottom w:val="single" w:sz="17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65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jc w:val="center"/>
              <w:ind w:left="593" w:right="483"/>
              <w:spacing w:before="0" w:after="0" w:lineRule="auto" w:line="241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ase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Numb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_____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2"/>
                <w:strike w:val="0"/>
                <w:u w:val="none"/>
              </w:rPr>
              <w:t>_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PB___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-1"/>
                <w:strike w:val="0"/>
                <w:u w:val="none"/>
              </w:rPr>
              <w:t>_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t>__</w:t>
            </w:r>
          </w:p>
        </w:tc>
      </w:tr>
      <w:tr>
        <w:trPr>
          <w:cantSplit w:val="1"/>
          <w:trHeight w:hRule="exact" w:val="6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52"/>
            <w:textDirection w:val="lrTb"/>
            <w:tcBorders>
              <w:left w:val="single" w:sz="17" w:space="0" w:color="000000"/>
              <w:top w:val="single" w:sz="17" w:space="0" w:color="000000"/>
              <w:right w:val="single" w:sz="17" w:space="0" w:color="000000"/>
              <w:bottom w:val="single" w:sz="17" w:space="0" w:color="000000"/>
            </w:tcBorders>
            <w:gridSpan w:val="3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117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668" w:right="-20"/>
              <w:spacing w:before="0" w:after="0" w:lineRule="auto" w:line="233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IN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RE:___________________________________________________,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ce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ed</w:t>
            </w:r>
          </w:p>
        </w:tc>
      </w:tr>
    </w:tbl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202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referred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“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t”,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esidence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evid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4384"/>
        </w:tabs>
        <w:jc w:val="left"/>
        <w:ind w:hanging="5132" w:left="5132" w:right="193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ill.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which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5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Court,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41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interest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licies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exceed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50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sectPr>
          <w:type w:val="continuous"/>
          <w:pgSz w:h="15840" w:orient="portrait" w:w="12240"/>
          <w:pgMar w:bottom="456" w:footer="720" w:gutter="0" w:header="720" w:left="720" w:right="535" w:top="71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532" w:left="108" w:right="0"/>
        <w:spacing w:before="0" w:after="0" w:lineRule="auto" w:line="238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702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Value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42" w:left="0" w:right="-20"/>
        <w:spacing w:before="0" w:after="0" w:lineRule="auto" w:line="238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2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20"/>
        <w:spacing w:before="0" w:after="0" w:lineRule="auto" w:line="235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12" w:left="0" w:right="68"/>
        <w:spacing w:before="0" w:after="0" w:lineRule="auto" w:line="237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Loc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sses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sectPr>
          <w:type w:val="continuous"/>
          <w:pgSz w:h="15840" w:orient="portrait" w:w="12240"/>
          <w:pgMar w:bottom="456" w:footer="720" w:gutter="0" w:header="720" w:left="720" w:right="535" w:top="719"/>
          <w:cols w:equalWidth="0" w:num="3" w:space="708" w:sep="0">
            <w:col w:w="5653" w:space="216"/>
            <w:col w:w="1502" w:space="297"/>
            <w:col w:w="331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unpaid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eath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itional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sectPr>
          <w:type w:val="continuous"/>
          <w:pgSz w:h="15840" w:orient="portrait" w:w="12240"/>
          <w:pgMar w:bottom="456" w:footer="720" w:gutter="0" w:header="720" w:left="720" w:right="535" w:top="71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left="129" w:right="-70"/>
        <w:spacing w:before="0" w:after="0" w:lineRule="auto" w:line="237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Credit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441" w:left="0" w:right="-20"/>
        <w:spacing w:before="0" w:after="0" w:lineRule="auto" w:line="237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395" w:left="0" w:right="68"/>
        <w:spacing w:before="0" w:after="0" w:lineRule="auto" w:line="237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Addre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sectPr>
          <w:type w:val="continuous"/>
          <w:pgSz w:h="15840" w:orient="portrait" w:w="12240"/>
          <w:pgMar w:bottom="456" w:footer="720" w:gutter="0" w:header="720" w:left="720" w:right="535" w:top="719"/>
          <w:cols w:equalWidth="0" w:num="3" w:space="708" w:sep="0">
            <w:col w:w="5610" w:space="259"/>
            <w:col w:w="1502" w:space="297"/>
            <w:col w:w="3314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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$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98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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excuse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60" w:right="5147"/>
        <w:spacing w:before="0" w:after="0" w:lineRule="auto" w:line="247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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safe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excuses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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360" w:left="720" w:right="783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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Each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icia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sented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evidenced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‘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waiv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’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vit.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3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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position w:val="0"/>
          <w:w w:val="100"/>
          <w:sz w:val="20"/>
          <w:szCs w:val="20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-2-1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005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20" w:right="323"/>
        <w:spacing w:before="0" w:after="0" w:lineRule="auto" w:line="240"/>
      </w:pPr>
      <w:r>
        <mc:AlternateContent>
          <mc:Choice Requires="wps">
            <w:drawing>
              <wp:anchor allowOverlap="1" layoutInCell="0" relativeHeight="2618" locked="0" simplePos="0" distL="0" distT="0" distR="0" distB="0" behindDoc="1">
                <wp:simplePos x="0" y="0"/>
                <wp:positionH relativeFrom="page">
                  <wp:posOffset>438912</wp:posOffset>
                </wp:positionH>
                <wp:positionV relativeFrom="paragraph">
                  <wp:posOffset>692323</wp:posOffset>
                </wp:positionV>
                <wp:extent cx="6895844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5844" cy="0"/>
                        </a:xfrm>
                        <a:custGeom>
                          <a:avLst/>
                          <a:pathLst>
                            <a:path w="6895844" h="0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18287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resses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eased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t(s)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(are)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(Att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sepa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ersons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must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aff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ast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kn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ress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prep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sectPr>
          <w:type w:val="continuous"/>
          <w:pgSz w:h="15840" w:orient="portrait" w:w="12240"/>
          <w:pgMar w:bottom="456" w:footer="720" w:gutter="0" w:header="720" w:left="720" w:right="535" w:top="71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left="130" w:right="-71"/>
        <w:spacing w:before="0" w:after="0" w:lineRule="auto" w:line="235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8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1305" w:left="0" w:right="-20"/>
        <w:spacing w:before="0" w:after="0" w:lineRule="auto" w:line="237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Addre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64" w:left="0" w:right="-20"/>
        <w:spacing w:before="0" w:after="0" w:lineRule="auto" w:line="235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647" w:left="0" w:right="57"/>
        <w:spacing w:before="0" w:after="0" w:lineRule="auto" w:line="235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nship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</w:p>
    <w:p>
      <w:pPr>
        <w:sectPr>
          <w:type w:val="continuous"/>
          <w:pgSz w:h="15840" w:orient="portrait" w:w="12240"/>
          <w:pgMar w:bottom="456" w:footer="720" w:gutter="0" w:header="720" w:left="720" w:right="535" w:top="719"/>
          <w:cols w:equalWidth="0" w:num="4" w:space="708" w:sep="0">
            <w:col w:w="3805" w:space="263"/>
            <w:col w:w="3297" w:space="230"/>
            <w:col w:w="800" w:space="280"/>
            <w:col w:w="2306" w:space="0"/>
          </w:cols>
        </w:sectPr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969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mc:AlternateContent>
          <mc:Choice Requires="wps">
            <w:drawing>
              <wp:anchor allowOverlap="1" layoutInCell="0" relativeHeight="1574" locked="0" simplePos="0" distL="0" distT="0" distR="0" distB="0" behindDoc="1">
                <wp:simplePos x="0" y="0"/>
                <wp:positionH relativeFrom="page">
                  <wp:posOffset>438912</wp:posOffset>
                </wp:positionH>
                <wp:positionV relativeFrom="page">
                  <wp:posOffset>7819389</wp:posOffset>
                </wp:positionV>
                <wp:extent cx="6895844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5844" cy="0"/>
                        </a:xfrm>
                        <a:custGeom>
                          <a:avLst/>
                          <a:pathLst>
                            <a:path w="6895844" h="0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2743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73" locked="0" simplePos="0" distL="0" distT="0" distR="0" distB="0" behindDoc="1">
                <wp:simplePos x="0" y="0"/>
                <wp:positionH relativeFrom="page">
                  <wp:posOffset>438912</wp:posOffset>
                </wp:positionH>
                <wp:positionV relativeFrom="page">
                  <wp:posOffset>7764527</wp:posOffset>
                </wp:positionV>
                <wp:extent cx="6895844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5844" cy="0"/>
                        </a:xfrm>
                        <a:custGeom>
                          <a:avLst/>
                          <a:pathLst>
                            <a:path w="6895844" h="0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27432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75" locked="0" simplePos="0" distL="0" distT="0" distR="0" distB="0" behindDoc="1">
                <wp:simplePos x="0" y="0"/>
                <wp:positionH relativeFrom="page">
                  <wp:posOffset>438912</wp:posOffset>
                </wp:positionH>
                <wp:positionV relativeFrom="page">
                  <wp:posOffset>5834760</wp:posOffset>
                </wp:positionV>
                <wp:extent cx="6895844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5844" cy="0"/>
                        </a:xfrm>
                        <a:custGeom>
                          <a:avLst/>
                          <a:pathLst>
                            <a:path w="6895844" h="0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" locked="0" simplePos="0" distL="0" distT="0" distR="0" distB="0" behindDoc="1">
                <wp:simplePos x="0" y="0"/>
                <wp:positionH relativeFrom="page">
                  <wp:posOffset>438912</wp:posOffset>
                </wp:positionH>
                <wp:positionV relativeFrom="page">
                  <wp:posOffset>758952</wp:posOffset>
                </wp:positionV>
                <wp:extent cx="6895844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95844" cy="0"/>
                        </a:xfrm>
                        <a:custGeom>
                          <a:avLst/>
                          <a:pathLst>
                            <a:path w="6895844" h="0">
                              <a:moveTo>
                                <a:pt x="0" y="0"/>
                              </a:moveTo>
                              <a:lnTo>
                                <a:pt x="6895844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43" locked="0" simplePos="0" distL="0" distT="0" distR="0" distB="0" behindDoc="1">
                <wp:simplePos x="0" y="0"/>
                <wp:positionH relativeFrom="page">
                  <wp:posOffset>4540884</wp:posOffset>
                </wp:positionH>
                <wp:positionV relativeFrom="page">
                  <wp:posOffset>5456428</wp:posOffset>
                </wp:positionV>
                <wp:extent cx="2266315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66315" cy="0"/>
                        </a:xfrm>
                        <a:custGeom>
                          <a:avLst/>
                          <a:pathLst>
                            <a:path w="2266315" h="0">
                              <a:moveTo>
                                <a:pt x="0" y="0"/>
                              </a:moveTo>
                              <a:lnTo>
                                <a:pt x="2266315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is(a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ollect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estate,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leased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cellati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urance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licies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fiant(s)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ledges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singl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72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fiant(s)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ledge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kn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atical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ischar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ersa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vit.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nt(s)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ereto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erein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hibited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ving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nced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penitentia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hyperlink r:id="Rf9a72fd3c8534bdc"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§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1"/>
            <w:strike w:val="0"/>
            <w:u w:val="none"/>
          </w:rPr>
          <w:t xml:space="preserve"> 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3"/>
            <w:strike w:val="0"/>
            <w:u w:val="none"/>
          </w:rPr>
          <w:t>4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none"/>
          </w:rPr>
          <w:t>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none"/>
          </w:rPr>
          <w:t>-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1"/>
            <w:strike w:val="0"/>
            <w:u w:val="none"/>
          </w:rPr>
          <w:t>20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-1"/>
            <w:strike w:val="0"/>
            <w:u w:val="none"/>
          </w:rPr>
          <w:t>-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2"/>
            <w:strike w:val="0"/>
            <w:u w:val="none"/>
          </w:rPr>
          <w:t>1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99"/>
            <w:sz w:val="20"/>
            <w:szCs w:val="20"/>
            <w:spacing w:val="0"/>
            <w:strike w:val="0"/>
            <w:u w:val="none"/>
          </w:rPr>
          <w:t>5</w:t>
        </w:r>
        <w:r>
          <w:rPr>
            <w:b w:val="0"/>
            <w:bCs w:val="0"/>
            <w:color w:val="000000"/>
            <w:rFonts w:ascii="Times New Roman" w:hAnsi="Times New Roman" w:cs="Times New Roman" w:eastAsia="Times New Roman"/>
            <w:i w:val="0"/>
            <w:iCs w:val="0"/>
            <w:position w:val="0"/>
            <w:w w:val="100"/>
            <w:sz w:val="20"/>
            <w:szCs w:val="20"/>
            <w:spacing w:val="2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uties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otated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§3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4-1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Date: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4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247" locked="0" simplePos="0" distL="0" distT="0" distR="0" distB="0" behindDoc="1">
                <wp:simplePos x="0" y="0"/>
                <wp:positionH relativeFrom="page">
                  <wp:posOffset>3670934</wp:posOffset>
                </wp:positionH>
                <wp:positionV relativeFrom="paragraph">
                  <wp:posOffset>2046</wp:posOffset>
                </wp:positionV>
                <wp:extent cx="3124200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124200" cy="0"/>
                        </a:xfrm>
                        <a:custGeom>
                          <a:avLst/>
                          <a:pathLst>
                            <a:path w="3124200" h="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46" locked="0" simplePos="0" distL="0" distT="0" distR="0" distB="0" behindDoc="1">
                <wp:simplePos x="0" y="0"/>
                <wp:positionH relativeFrom="page">
                  <wp:posOffset>756284</wp:posOffset>
                </wp:positionH>
                <wp:positionV relativeFrom="paragraph">
                  <wp:posOffset>11571</wp:posOffset>
                </wp:positionV>
                <wp:extent cx="1752600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752600" cy="0"/>
                        </a:xfrm>
                        <a:custGeom>
                          <a:avLst/>
                          <a:pathLst>
                            <a:path w="1752600" h="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s>
          <w:tab w:val="left" w:leader="none" w:pos="10010"/>
        </w:tabs>
        <w:ind w:firstLine="0" w:left="504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ess: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12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4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Affi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0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bsc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mission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Expire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6603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lic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6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AR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LD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P.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USINS,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J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Clerk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singl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ssee,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rtify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ull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state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mited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etter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4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Court;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idav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ate;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Affidavit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CLERK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AND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4"/>
          <w:strike w:val="0"/>
          <w:u w:val="singl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AST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ANDE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2"/>
          <w:strike w:val="0"/>
          <w:u w:val="singl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y,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see.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s">
            <w:drawing>
              <wp:anchor allowOverlap="1" layoutInCell="0" relativeHeight="2244" locked="0" simplePos="0" distL="0" distT="0" distR="0" distB="0" behindDoc="1">
                <wp:simplePos x="0" y="0"/>
                <wp:positionH relativeFrom="page">
                  <wp:posOffset>3747134</wp:posOffset>
                </wp:positionH>
                <wp:positionV relativeFrom="paragraph">
                  <wp:posOffset>156111</wp:posOffset>
                </wp:positionV>
                <wp:extent cx="3200400" cy="0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200400" cy="0"/>
                        </a:xfrm>
                        <a:custGeom>
                          <a:avLst/>
                          <a:pathLst>
                            <a:path w="3200400" h="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45" locked="0" simplePos="0" distL="0" distT="0" distR="0" distB="0" behindDoc="1">
                <wp:simplePos x="0" y="0"/>
                <wp:positionH relativeFrom="page">
                  <wp:posOffset>813435</wp:posOffset>
                </wp:positionH>
                <wp:positionV relativeFrom="paragraph">
                  <wp:posOffset>156111</wp:posOffset>
                </wp:positionV>
                <wp:extent cx="1828800" cy="0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828800" cy="0"/>
                        </a:xfrm>
                        <a:custGeom>
                          <a:avLst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e: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ind w:firstLine="0" w:left="5751" w:right="-20"/>
        <w:spacing w:before="0" w:after="0" w:lineRule="auto" w:line="239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Pro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rk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hanging="720" w:left="720" w:right="8134"/>
        <w:spacing w:before="0" w:after="0" w:lineRule="auto" w:line="241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egal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4-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022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8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0"/>
          <w:sz w:val="16"/>
          <w:szCs w:val="16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0"/>
          <w:strike w:val="0"/>
          <w:u w:val="single"/>
        </w:rPr>
        <w:t>ot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position w:val="0"/>
          <w:w w:val="101"/>
          <w:sz w:val="16"/>
          <w:szCs w:val="16"/>
          <w:spacing w:val="1"/>
          <w:strike w:val="0"/>
          <w:u w:val="singl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ota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04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gi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4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8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’s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vi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dema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avit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single"/>
        </w:rPr>
        <w:t>sh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singl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singl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sectPr>
      <w:pgSz w:h="15840" w:orient="portrait" w:w="12240"/>
      <w:pgMar w:bottom="1134" w:footer="720" w:gutter="0" w:header="720" w:left="720" w:right="718" w:top="72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1.next.westlaw.com/Link/Document/FullText?findType=L&amp;pubNum=1000039&amp;cite=TNSTS40-20-115&amp;originatingDoc=N5ED6C860784D11E9A4B1C23A99BDCD11&amp;refType=LQ&amp;originationContext=document&amp;transitionType=DocumentItem&amp;contextData=(sc.Category)" TargetMode="External" Id="Rf9a72fd3c8534bdc" /><Relationship Type="http://schemas.openxmlformats.org/officeDocument/2006/relationships/settings" Target="settings.xml" Id="R26b88489897c4951" /></Relationships>
</file>